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CA52" w14:textId="77777777" w:rsidR="003E2B5B" w:rsidRDefault="003E2B5B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Style16"/>
        <w:tblW w:w="15168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264"/>
        <w:gridCol w:w="2537"/>
        <w:gridCol w:w="1559"/>
        <w:gridCol w:w="3828"/>
        <w:gridCol w:w="3828"/>
      </w:tblGrid>
      <w:tr w:rsidR="009728ED" w14:paraId="4B5D4783" w14:textId="5B9A8E92" w:rsidTr="009728ED">
        <w:trPr>
          <w:trHeight w:val="454"/>
        </w:trPr>
        <w:tc>
          <w:tcPr>
            <w:tcW w:w="1152" w:type="dxa"/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FC7D0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DISABILITA'</w:t>
            </w:r>
          </w:p>
          <w:p w14:paraId="46D17138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Categoria*</w:t>
            </w:r>
          </w:p>
        </w:tc>
        <w:tc>
          <w:tcPr>
            <w:tcW w:w="2264" w:type="dxa"/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F15871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  <w:p w14:paraId="24DAE4DB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2537" w:type="dxa"/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8A7E7F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14:paraId="6823BF47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1559" w:type="dxa"/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6DEB6C" w14:textId="6BF59884" w:rsidR="009728ED" w:rsidRDefault="009728ED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ANNO DI NASCITA</w:t>
            </w:r>
          </w:p>
        </w:tc>
        <w:tc>
          <w:tcPr>
            <w:tcW w:w="3828" w:type="dxa"/>
            <w:shd w:val="clear" w:color="auto" w:fill="ECECEC"/>
          </w:tcPr>
          <w:p w14:paraId="12EA8E2E" w14:textId="10D6CC47" w:rsidR="009728ED" w:rsidRDefault="009728ED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Eventuale alunno accompagnatore</w:t>
            </w:r>
          </w:p>
        </w:tc>
        <w:tc>
          <w:tcPr>
            <w:tcW w:w="3828" w:type="dxa"/>
            <w:shd w:val="clear" w:color="auto" w:fill="ECECEC"/>
          </w:tcPr>
          <w:p w14:paraId="535C597E" w14:textId="56E94127" w:rsidR="009728ED" w:rsidRDefault="009728ED" w:rsidP="00724A7B">
            <w:pPr>
              <w:spacing w:after="0" w:line="240" w:lineRule="auto"/>
              <w:ind w:left="-47"/>
              <w:jc w:val="center"/>
              <w:rPr>
                <w:b/>
              </w:rPr>
            </w:pPr>
            <w:r>
              <w:rPr>
                <w:b/>
              </w:rPr>
              <w:t>Eventuali note aggiuntive</w:t>
            </w:r>
          </w:p>
        </w:tc>
      </w:tr>
      <w:tr w:rsidR="009728ED" w14:paraId="7BF4B86D" w14:textId="46E59F50" w:rsidTr="009728ED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DF0F9B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668713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58AE9B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F4DD2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C88175B" w14:textId="5B61BB5B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21D9CD2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728ED" w14:paraId="284D5C34" w14:textId="5F05CCF7" w:rsidTr="009728ED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B2489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054DBF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847825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020287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E5B86C0" w14:textId="0B026D41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C94FE83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728ED" w14:paraId="516202F7" w14:textId="0D12D8EA" w:rsidTr="009728ED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1A9C1C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E3CF18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C74EE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6EA48E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AA9DBCD" w14:textId="6D15B8AA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718331F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728ED" w14:paraId="22B5AB9E" w14:textId="16D820AE" w:rsidTr="009728ED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C33EF8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53800C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3F891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43B2F6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778071E" w14:textId="2BEACF21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C6A6ACE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728ED" w14:paraId="027F1FB8" w14:textId="7CF2D80F" w:rsidTr="009728ED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C61529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6AE6C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E279F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42D60F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AC63F81" w14:textId="2A7219CC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B57A393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728ED" w14:paraId="48F6DF19" w14:textId="4365BD69" w:rsidTr="009728ED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6B0C2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7E10A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A0F8F4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B6495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A28C413" w14:textId="7FDFC2FF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120485A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728ED" w14:paraId="1AA23C81" w14:textId="52FA7FDE" w:rsidTr="009728ED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BDCD34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7638A0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67522D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C87285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A7020AC" w14:textId="07DE6E0B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F0847A1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728ED" w14:paraId="23B478F0" w14:textId="58F8DBAB" w:rsidTr="009728ED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9C3C9F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E5AE1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814FA4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9219F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B799E24" w14:textId="1AF67F74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E100D01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728ED" w14:paraId="363D1568" w14:textId="5058835B" w:rsidTr="009728ED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BBA92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41252B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BA9F4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3E37A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2DBD312" w14:textId="09980B5F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EB40775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728ED" w14:paraId="3BC5ED3E" w14:textId="3A534D6F" w:rsidTr="009728ED">
        <w:trPr>
          <w:trHeight w:val="390"/>
        </w:trPr>
        <w:tc>
          <w:tcPr>
            <w:tcW w:w="11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A0CC6" w14:textId="77777777" w:rsidR="009728ED" w:rsidRDefault="009728ED" w:rsidP="00724A7B">
            <w:pPr>
              <w:spacing w:after="0" w:line="240" w:lineRule="auto"/>
              <w:ind w:left="-47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8B363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6C44A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5374D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F188C2A" w14:textId="51DFC41C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8CE7038" w14:textId="77777777" w:rsidR="009728ED" w:rsidRDefault="009728ED" w:rsidP="00724A7B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332B3007" w14:textId="77777777" w:rsidR="003E2B5B" w:rsidRDefault="003E2B5B">
      <w:pPr>
        <w:tabs>
          <w:tab w:val="left" w:pos="1134"/>
        </w:tabs>
        <w:spacing w:after="0" w:line="240" w:lineRule="auto"/>
        <w:ind w:left="142"/>
        <w:rPr>
          <w:sz w:val="20"/>
          <w:szCs w:val="20"/>
        </w:rPr>
      </w:pPr>
    </w:p>
    <w:p w14:paraId="1ADE417B" w14:textId="77777777" w:rsidR="003E2B5B" w:rsidRDefault="003E2B5B">
      <w:pPr>
        <w:tabs>
          <w:tab w:val="left" w:pos="1134"/>
        </w:tabs>
        <w:spacing w:after="0" w:line="240" w:lineRule="auto"/>
        <w:ind w:left="142"/>
        <w:rPr>
          <w:sz w:val="20"/>
          <w:szCs w:val="20"/>
        </w:rPr>
      </w:pPr>
    </w:p>
    <w:p w14:paraId="5B82C35B" w14:textId="77777777" w:rsidR="003E2B5B" w:rsidRDefault="00487CA4">
      <w:pPr>
        <w:tabs>
          <w:tab w:val="left" w:pos="1134"/>
        </w:tabs>
        <w:spacing w:after="0" w:line="240" w:lineRule="auto"/>
        <w:ind w:left="142" w:right="252"/>
      </w:pPr>
      <w:r>
        <w:rPr>
          <w:sz w:val="20"/>
          <w:szCs w:val="20"/>
        </w:rPr>
        <w:t>●*</w:t>
      </w:r>
      <w:r>
        <w:t>Considerata l’eterogeneità delle disabilità degli alunni, le classifiche verranno stilate suddividendoli nelle seguenti categorie:</w:t>
      </w:r>
    </w:p>
    <w:p w14:paraId="428D5253" w14:textId="6E6E2078" w:rsidR="003E2B5B" w:rsidRDefault="00487CA4">
      <w:pPr>
        <w:spacing w:after="0" w:line="240" w:lineRule="auto"/>
        <w:ind w:left="142" w:right="252" w:firstLine="992"/>
        <w:rPr>
          <w:sz w:val="20"/>
          <w:szCs w:val="20"/>
        </w:rPr>
      </w:pPr>
      <w:r>
        <w:rPr>
          <w:b/>
          <w:sz w:val="20"/>
          <w:szCs w:val="20"/>
        </w:rPr>
        <w:t xml:space="preserve"> DIR: </w:t>
      </w:r>
      <w:r>
        <w:rPr>
          <w:sz w:val="20"/>
          <w:szCs w:val="20"/>
        </w:rPr>
        <w:t>alunni con disabilità intellettivo relazionali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C21: </w:t>
      </w:r>
      <w:r>
        <w:rPr>
          <w:sz w:val="20"/>
          <w:szCs w:val="20"/>
        </w:rPr>
        <w:t>alunni con sindrome di Down.</w:t>
      </w:r>
    </w:p>
    <w:p w14:paraId="429C12F1" w14:textId="2CA53355" w:rsidR="003E2B5B" w:rsidRDefault="00FC4801">
      <w:pPr>
        <w:spacing w:after="0" w:line="240" w:lineRule="auto"/>
        <w:ind w:left="142" w:right="252" w:firstLine="992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87CA4">
        <w:rPr>
          <w:b/>
          <w:sz w:val="20"/>
          <w:szCs w:val="20"/>
        </w:rPr>
        <w:t>HFD</w:t>
      </w:r>
      <w:r w:rsidR="00487CA4">
        <w:rPr>
          <w:sz w:val="20"/>
          <w:szCs w:val="20"/>
        </w:rPr>
        <w:t xml:space="preserve"> (amputati, emiparesi, ecc): alunni con disabilità fisica ma deambulanti</w:t>
      </w:r>
      <w:r w:rsidR="00487CA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NV</w:t>
      </w:r>
      <w:r>
        <w:rPr>
          <w:sz w:val="20"/>
          <w:szCs w:val="20"/>
        </w:rPr>
        <w:t xml:space="preserve"> : alunni non vedenti</w:t>
      </w:r>
    </w:p>
    <w:p w14:paraId="788F8AC1" w14:textId="58AEFC60" w:rsidR="003E2B5B" w:rsidRDefault="00487CA4" w:rsidP="00FC4801">
      <w:pPr>
        <w:spacing w:after="0" w:line="240" w:lineRule="auto"/>
        <w:ind w:left="414" w:right="252"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HS</w:t>
      </w:r>
      <w:r>
        <w:rPr>
          <w:sz w:val="20"/>
          <w:szCs w:val="20"/>
        </w:rPr>
        <w:t xml:space="preserve">: alunni non udenti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5CAFAD6" w14:textId="21A97F43" w:rsidR="003E2B5B" w:rsidRDefault="00487CA4">
      <w:pPr>
        <w:ind w:left="142" w:right="252"/>
      </w:pPr>
      <w:r>
        <w:t xml:space="preserve">●E’ possibile richiedere una lunghezza del percorso ridotta </w:t>
      </w:r>
      <w:r w:rsidR="00ED7040">
        <w:t xml:space="preserve">per le categorie Cadetti; Allievi/e; Juniores M/F </w:t>
      </w:r>
      <w:r>
        <w:t>(</w:t>
      </w:r>
      <w:r w:rsidR="007703EA">
        <w:t>10</w:t>
      </w:r>
      <w:r>
        <w:t>00 m) rispetto a quella prevista per la categoria di appartenenza.</w:t>
      </w:r>
    </w:p>
    <w:p w14:paraId="3FC2EBC5" w14:textId="086315E4" w:rsidR="003E2B5B" w:rsidRDefault="00487CA4" w:rsidP="00832CF5">
      <w:pPr>
        <w:ind w:left="142" w:right="252"/>
      </w:pPr>
      <w:r>
        <w:t xml:space="preserve">●Si prega di specificare anche se la studentessa/studente sarà accompagnato </w:t>
      </w:r>
      <w:r>
        <w:rPr>
          <w:u w:val="single"/>
        </w:rPr>
        <w:t xml:space="preserve">lungo il percorso da un </w:t>
      </w:r>
      <w:r w:rsidR="003C1C7C">
        <w:rPr>
          <w:u w:val="single"/>
        </w:rPr>
        <w:t>alunno guida</w:t>
      </w:r>
      <w:r>
        <w:rPr>
          <w:u w:val="single"/>
        </w:rPr>
        <w:t xml:space="preserve"> </w:t>
      </w:r>
      <w:r>
        <w:t xml:space="preserve">in questo caso si rammenta che anche </w:t>
      </w:r>
      <w:r w:rsidR="007703EA">
        <w:t>l’alunno guida</w:t>
      </w:r>
      <w:r>
        <w:t xml:space="preserve"> dovrà </w:t>
      </w:r>
      <w:r w:rsidR="00832CF5">
        <w:t>essere in possesso de</w:t>
      </w:r>
      <w:r>
        <w:t>l certificato medico sportivo non agonistico</w:t>
      </w:r>
      <w:r w:rsidR="00832CF5">
        <w:t>.</w:t>
      </w:r>
      <w:r w:rsidR="007703EA">
        <w:t xml:space="preserve"> </w:t>
      </w:r>
    </w:p>
    <w:p w14:paraId="33DBC05B" w14:textId="77777777" w:rsidR="003E2B5B" w:rsidRDefault="003E2B5B">
      <w:pPr>
        <w:ind w:left="142" w:right="252"/>
      </w:pPr>
    </w:p>
    <w:p w14:paraId="106F2A18" w14:textId="77777777" w:rsidR="003E2B5B" w:rsidRDefault="00487CA4">
      <w:pPr>
        <w:ind w:left="142"/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Dirigente scolastico_________________________</w:t>
      </w:r>
    </w:p>
    <w:sectPr w:rsidR="003E2B5B">
      <w:headerReference w:type="default" r:id="rId7"/>
      <w:pgSz w:w="16838" w:h="11906" w:orient="landscape"/>
      <w:pgMar w:top="567" w:right="284" w:bottom="567" w:left="426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4C182" w14:textId="77777777" w:rsidR="0056012F" w:rsidRDefault="0056012F">
      <w:pPr>
        <w:spacing w:line="240" w:lineRule="auto"/>
      </w:pPr>
      <w:r>
        <w:separator/>
      </w:r>
    </w:p>
  </w:endnote>
  <w:endnote w:type="continuationSeparator" w:id="0">
    <w:p w14:paraId="65643CD0" w14:textId="77777777" w:rsidR="0056012F" w:rsidRDefault="0056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A620A" w14:textId="77777777" w:rsidR="0056012F" w:rsidRDefault="0056012F">
      <w:pPr>
        <w:spacing w:after="0"/>
      </w:pPr>
      <w:r>
        <w:separator/>
      </w:r>
    </w:p>
  </w:footnote>
  <w:footnote w:type="continuationSeparator" w:id="0">
    <w:p w14:paraId="7E15DA3F" w14:textId="77777777" w:rsidR="0056012F" w:rsidRDefault="005601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2A00" w14:textId="3E1B8CC0" w:rsidR="003E2B5B" w:rsidRDefault="00487CA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CSS 202</w:t>
    </w:r>
    <w:r w:rsidR="003C1C7C">
      <w:rPr>
        <w:color w:val="000000"/>
        <w:sz w:val="28"/>
        <w:szCs w:val="28"/>
      </w:rPr>
      <w:t>4/25</w:t>
    </w:r>
    <w:r>
      <w:rPr>
        <w:color w:val="000000"/>
        <w:sz w:val="28"/>
        <w:szCs w:val="28"/>
      </w:rPr>
      <w:t xml:space="preserve"> – Fase </w:t>
    </w:r>
    <w:r w:rsidR="00FC4801">
      <w:rPr>
        <w:color w:val="000000"/>
        <w:sz w:val="28"/>
        <w:szCs w:val="28"/>
      </w:rPr>
      <w:t>Provinciale</w:t>
    </w:r>
    <w:r>
      <w:rPr>
        <w:color w:val="000000"/>
        <w:sz w:val="28"/>
        <w:szCs w:val="28"/>
      </w:rPr>
      <w:t xml:space="preserve"> </w:t>
    </w:r>
    <w:r w:rsidR="00FC4801">
      <w:rPr>
        <w:color w:val="000000"/>
        <w:sz w:val="28"/>
        <w:szCs w:val="28"/>
      </w:rPr>
      <w:t>Corsa Campestre</w:t>
    </w:r>
  </w:p>
  <w:p w14:paraId="645A1ADD" w14:textId="39A8EFC4" w:rsidR="003E2B5B" w:rsidRDefault="00487CA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ISTITUTO SCOLASTICO_________________________________ PROVINCIA</w:t>
    </w:r>
    <w:r w:rsidR="003C1C7C">
      <w:rPr>
        <w:color w:val="000000"/>
        <w:sz w:val="28"/>
        <w:szCs w:val="28"/>
      </w:rPr>
      <w:t xml:space="preserve"> </w:t>
    </w:r>
    <w:r w:rsidR="004314D9">
      <w:rPr>
        <w:color w:val="000000"/>
        <w:sz w:val="28"/>
        <w:szCs w:val="28"/>
      </w:rPr>
      <w:t>MODENA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9F"/>
    <w:rsid w:val="00043F5D"/>
    <w:rsid w:val="001316FC"/>
    <w:rsid w:val="00265025"/>
    <w:rsid w:val="002C4FB7"/>
    <w:rsid w:val="002E31BA"/>
    <w:rsid w:val="003C1C7C"/>
    <w:rsid w:val="003E2B5B"/>
    <w:rsid w:val="004314D9"/>
    <w:rsid w:val="00487CA4"/>
    <w:rsid w:val="005449D5"/>
    <w:rsid w:val="0056012F"/>
    <w:rsid w:val="0056635B"/>
    <w:rsid w:val="00576B75"/>
    <w:rsid w:val="006F67B5"/>
    <w:rsid w:val="00724A7B"/>
    <w:rsid w:val="0076209F"/>
    <w:rsid w:val="007703EA"/>
    <w:rsid w:val="00832CF5"/>
    <w:rsid w:val="00910FFA"/>
    <w:rsid w:val="009728ED"/>
    <w:rsid w:val="009F39B5"/>
    <w:rsid w:val="00A170B1"/>
    <w:rsid w:val="00A525BE"/>
    <w:rsid w:val="00B43382"/>
    <w:rsid w:val="00B84FE4"/>
    <w:rsid w:val="00ED7040"/>
    <w:rsid w:val="00F40495"/>
    <w:rsid w:val="00FC4801"/>
    <w:rsid w:val="25B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9A6F"/>
  <w15:docId w15:val="{E9A76330-B0C1-4FC8-87B0-DF32809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Style16">
    <w:name w:val="_Style 16"/>
    <w:basedOn w:val="TableNormal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WiP0BbfzCf6XXy670kp1K0jfCw==">AMUW2mXdi5A4esU45qTjome9NuWm05wnWOzo/jAGWagTaWjIE2o5k6/aYC0g4F4huvjdCPm29f26CinBANavH0Fww4ouYQ7/btfSb0ff4cXeTJVc11jIhwA=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Galanti Maria Silvia</dc:creator>
  <cp:lastModifiedBy>BARBIERI ELENA</cp:lastModifiedBy>
  <cp:revision>3</cp:revision>
  <cp:lastPrinted>2024-04-04T09:43:00Z</cp:lastPrinted>
  <dcterms:created xsi:type="dcterms:W3CDTF">2025-01-08T09:24:00Z</dcterms:created>
  <dcterms:modified xsi:type="dcterms:W3CDTF">2025-01-15T08:50:00Z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1CDFA1E7565B4062853C816053DE7F02</vt:lpwstr>
  </property>
</Properties>
</file>