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9C" w:rsidRPr="00806C7C" w:rsidRDefault="00B12C18" w:rsidP="00216EA5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Ai </w:t>
      </w:r>
      <w:r w:rsidR="00183691" w:rsidRPr="00806C7C">
        <w:rPr>
          <w:sz w:val="22"/>
          <w:szCs w:val="22"/>
        </w:rPr>
        <w:t>Dirigenti Scolastici delle</w:t>
      </w:r>
    </w:p>
    <w:p w:rsidR="00587337" w:rsidRDefault="0071692D" w:rsidP="00183691">
      <w:pPr>
        <w:jc w:val="right"/>
        <w:rPr>
          <w:sz w:val="22"/>
          <w:szCs w:val="22"/>
        </w:rPr>
      </w:pPr>
      <w:r>
        <w:rPr>
          <w:sz w:val="22"/>
          <w:szCs w:val="22"/>
        </w:rPr>
        <w:t>Scuole Secondarie di II</w:t>
      </w:r>
      <w:r w:rsidR="00587337">
        <w:rPr>
          <w:sz w:val="22"/>
          <w:szCs w:val="22"/>
        </w:rPr>
        <w:t xml:space="preserve"> grado</w:t>
      </w:r>
    </w:p>
    <w:p w:rsidR="00B12C18" w:rsidRDefault="00183691" w:rsidP="004A05DB">
      <w:pPr>
        <w:jc w:val="right"/>
        <w:rPr>
          <w:sz w:val="22"/>
          <w:szCs w:val="22"/>
        </w:rPr>
      </w:pPr>
      <w:r w:rsidRPr="00806C7C">
        <w:rPr>
          <w:sz w:val="22"/>
          <w:szCs w:val="22"/>
        </w:rPr>
        <w:t xml:space="preserve"> Statali e Paritarie </w:t>
      </w:r>
    </w:p>
    <w:p w:rsidR="0071692D" w:rsidRPr="00620B08" w:rsidRDefault="0071692D" w:rsidP="004A05DB">
      <w:pPr>
        <w:jc w:val="right"/>
        <w:rPr>
          <w:sz w:val="16"/>
          <w:szCs w:val="16"/>
        </w:rPr>
      </w:pPr>
    </w:p>
    <w:p w:rsidR="0071692D" w:rsidRDefault="0071692D" w:rsidP="004A05DB">
      <w:pPr>
        <w:jc w:val="right"/>
        <w:rPr>
          <w:sz w:val="22"/>
          <w:szCs w:val="22"/>
        </w:rPr>
      </w:pPr>
      <w:r>
        <w:rPr>
          <w:sz w:val="22"/>
          <w:szCs w:val="22"/>
        </w:rPr>
        <w:t>Ai docenti referenti per l’inclusione</w:t>
      </w:r>
    </w:p>
    <w:p w:rsidR="00E31BF3" w:rsidRPr="00806C7C" w:rsidRDefault="00E31BF3" w:rsidP="004A05DB">
      <w:pPr>
        <w:jc w:val="right"/>
        <w:rPr>
          <w:sz w:val="22"/>
          <w:szCs w:val="22"/>
        </w:rPr>
      </w:pPr>
      <w:r>
        <w:rPr>
          <w:sz w:val="22"/>
          <w:szCs w:val="22"/>
        </w:rPr>
        <w:t>Ai docenti referenti per i Percorsi per le Competenze Trasversali e l’Orientamento (PCTO)</w:t>
      </w:r>
    </w:p>
    <w:p w:rsidR="00183691" w:rsidRPr="00620B08" w:rsidRDefault="00183691" w:rsidP="00183691">
      <w:pPr>
        <w:jc w:val="both"/>
        <w:rPr>
          <w:sz w:val="16"/>
          <w:szCs w:val="16"/>
        </w:rPr>
      </w:pPr>
    </w:p>
    <w:p w:rsidR="00183691" w:rsidRPr="00806C7C" w:rsidRDefault="00183691" w:rsidP="00424F89">
      <w:pPr>
        <w:pStyle w:val="Corpodeltesto3"/>
        <w:ind w:left="993" w:hanging="993"/>
      </w:pPr>
      <w:r w:rsidRPr="00806C7C">
        <w:rPr>
          <w:b/>
        </w:rPr>
        <w:t>Oggetto</w:t>
      </w:r>
      <w:r w:rsidRPr="00806C7C">
        <w:t xml:space="preserve">: </w:t>
      </w:r>
      <w:r w:rsidR="0071692D" w:rsidRPr="0071692D">
        <w:t>Protocollo d'intesa per la realizzazione di azioni volte a favorire l'accesso degli studenti disabili al mondo del lavoro</w:t>
      </w:r>
    </w:p>
    <w:p w:rsidR="00183691" w:rsidRPr="00620B08" w:rsidRDefault="00183691" w:rsidP="00183691">
      <w:pPr>
        <w:jc w:val="both"/>
        <w:rPr>
          <w:sz w:val="16"/>
          <w:szCs w:val="16"/>
        </w:rPr>
      </w:pPr>
    </w:p>
    <w:p w:rsidR="00716446" w:rsidRDefault="0071692D" w:rsidP="00E31BF3">
      <w:pPr>
        <w:jc w:val="both"/>
        <w:rPr>
          <w:sz w:val="22"/>
          <w:szCs w:val="22"/>
        </w:rPr>
      </w:pPr>
      <w:r>
        <w:rPr>
          <w:sz w:val="22"/>
          <w:szCs w:val="22"/>
        </w:rPr>
        <w:t>In attuazione del Protocollo di Intesa per la promozione dell’Alternanza Scuola Lavoro, siglato il 25 ottobre 2017, tra l’Ufficio Scolastico Regionale per l’Emilia Romagna e l’Unione Regionale delle Camere d</w:t>
      </w:r>
      <w:r w:rsidR="00E31BF3">
        <w:rPr>
          <w:sz w:val="22"/>
          <w:szCs w:val="22"/>
        </w:rPr>
        <w:t>i Commercio dell’Emilia Romagna,</w:t>
      </w:r>
      <w:r>
        <w:rPr>
          <w:sz w:val="22"/>
          <w:szCs w:val="22"/>
        </w:rPr>
        <w:t xml:space="preserve"> l’Ufficio VIII Ambito Territoriale di Modena, la Camera di Commercio di Modena, con il contributo del Centro Territoriale di Supporto (CTS) di Modena, della Fondazione San Filippo Neri</w:t>
      </w:r>
      <w:r w:rsidR="00633494">
        <w:rPr>
          <w:sz w:val="22"/>
          <w:szCs w:val="22"/>
        </w:rPr>
        <w:t xml:space="preserve"> e di alcune aziende del territorio</w:t>
      </w:r>
      <w:r w:rsidR="00E31BF3">
        <w:rPr>
          <w:sz w:val="22"/>
          <w:szCs w:val="22"/>
        </w:rPr>
        <w:t>,</w:t>
      </w:r>
      <w:r w:rsidR="00633494">
        <w:rPr>
          <w:sz w:val="22"/>
          <w:szCs w:val="22"/>
        </w:rPr>
        <w:t xml:space="preserve"> hanno</w:t>
      </w:r>
      <w:r w:rsidR="00633494" w:rsidRPr="00633494">
        <w:rPr>
          <w:sz w:val="22"/>
          <w:szCs w:val="22"/>
        </w:rPr>
        <w:t xml:space="preserve"> aperto</w:t>
      </w:r>
      <w:r w:rsidR="00633494">
        <w:rPr>
          <w:sz w:val="22"/>
          <w:szCs w:val="22"/>
        </w:rPr>
        <w:t xml:space="preserve"> un tavolo di lavoro con la finalità </w:t>
      </w:r>
      <w:r w:rsidR="00633494" w:rsidRPr="00633494">
        <w:rPr>
          <w:sz w:val="22"/>
          <w:szCs w:val="22"/>
        </w:rPr>
        <w:t>di</w:t>
      </w:r>
      <w:r w:rsidR="00E31BF3">
        <w:rPr>
          <w:sz w:val="22"/>
          <w:szCs w:val="22"/>
        </w:rPr>
        <w:t xml:space="preserve"> redigere un accordo</w:t>
      </w:r>
      <w:r w:rsidR="00633494" w:rsidRPr="00633494">
        <w:rPr>
          <w:sz w:val="22"/>
          <w:szCs w:val="22"/>
        </w:rPr>
        <w:t xml:space="preserve"> volto a favorire l’accesso più funzionale e consapevole degli alunni con d</w:t>
      </w:r>
      <w:r w:rsidR="00716446">
        <w:rPr>
          <w:sz w:val="22"/>
          <w:szCs w:val="22"/>
        </w:rPr>
        <w:t>isabilità in contesti aziendali.</w:t>
      </w:r>
    </w:p>
    <w:p w:rsidR="00E31BF3" w:rsidRPr="00620B08" w:rsidRDefault="00E31BF3" w:rsidP="00E31BF3">
      <w:pPr>
        <w:jc w:val="both"/>
        <w:rPr>
          <w:sz w:val="16"/>
          <w:szCs w:val="16"/>
        </w:rPr>
      </w:pPr>
    </w:p>
    <w:p w:rsidR="00E31BF3" w:rsidRDefault="00E31BF3" w:rsidP="00E31BF3">
      <w:pPr>
        <w:jc w:val="both"/>
        <w:rPr>
          <w:sz w:val="22"/>
          <w:szCs w:val="22"/>
        </w:rPr>
      </w:pPr>
      <w:r w:rsidRPr="00633494">
        <w:rPr>
          <w:sz w:val="22"/>
          <w:szCs w:val="22"/>
        </w:rPr>
        <w:t>In data 2</w:t>
      </w:r>
      <w:r w:rsidR="00716446">
        <w:rPr>
          <w:sz w:val="22"/>
          <w:szCs w:val="22"/>
        </w:rPr>
        <w:t>5/7/2019 è stato sottoscritto un</w:t>
      </w:r>
      <w:r w:rsidRPr="00633494">
        <w:rPr>
          <w:sz w:val="22"/>
          <w:szCs w:val="22"/>
        </w:rPr>
        <w:t xml:space="preserve"> Protocollo d'Intesa</w:t>
      </w:r>
      <w:r w:rsidR="00716446">
        <w:rPr>
          <w:sz w:val="22"/>
          <w:szCs w:val="22"/>
        </w:rPr>
        <w:t xml:space="preserve"> tra le parti aderenti al tavolo di lavoro</w:t>
      </w:r>
      <w:r w:rsidRPr="00633494">
        <w:rPr>
          <w:sz w:val="22"/>
          <w:szCs w:val="22"/>
        </w:rPr>
        <w:t>, che avrà validità triennale a partire dall'anno scolastico 2019-2020, volto a favorire l'accesso degli studenti disabili</w:t>
      </w:r>
      <w:r w:rsidR="000F6E21">
        <w:rPr>
          <w:sz w:val="22"/>
          <w:szCs w:val="22"/>
        </w:rPr>
        <w:t xml:space="preserve"> </w:t>
      </w:r>
      <w:r w:rsidRPr="00633494">
        <w:rPr>
          <w:sz w:val="22"/>
          <w:szCs w:val="22"/>
        </w:rPr>
        <w:t xml:space="preserve">ai percorsi per le competenze trasversali e per l'orientamento </w:t>
      </w:r>
      <w:r w:rsidR="00716446">
        <w:rPr>
          <w:sz w:val="22"/>
          <w:szCs w:val="22"/>
        </w:rPr>
        <w:t xml:space="preserve">(PCTO ex ASL) </w:t>
      </w:r>
      <w:r w:rsidRPr="00633494">
        <w:rPr>
          <w:sz w:val="22"/>
          <w:szCs w:val="22"/>
        </w:rPr>
        <w:t>valorizzando la scuola come comunità attiva, aperta al territorio ed in grado di sviluppare ed aumentare l'interazione con le famiglie, con le imprese e con la comunità locale, anche come possibile ponte per un'adeguata realizzazione in ambito lavorativo e sociale</w:t>
      </w:r>
    </w:p>
    <w:p w:rsidR="00E31BF3" w:rsidRPr="00620B08" w:rsidRDefault="00E31BF3" w:rsidP="00E31BF3">
      <w:pPr>
        <w:jc w:val="both"/>
        <w:rPr>
          <w:sz w:val="16"/>
          <w:szCs w:val="16"/>
        </w:rPr>
      </w:pPr>
    </w:p>
    <w:p w:rsidR="0071692D" w:rsidRDefault="00633494" w:rsidP="00183691">
      <w:pPr>
        <w:jc w:val="both"/>
        <w:rPr>
          <w:sz w:val="22"/>
          <w:szCs w:val="22"/>
        </w:rPr>
      </w:pPr>
      <w:r w:rsidRPr="00633494">
        <w:rPr>
          <w:sz w:val="22"/>
          <w:szCs w:val="22"/>
        </w:rPr>
        <w:t xml:space="preserve"> Tutti gli interlocutori hanno messo in campo le proprie competenze realizzando strumenti condivisi per la redazione di un profilo di funzionamento dell’alunno con disabilità (scheda operativa a supporto dei docenti per individuare e declinare alcune competenze trasversali </w:t>
      </w:r>
      <w:r w:rsidR="00772660">
        <w:rPr>
          <w:sz w:val="22"/>
          <w:szCs w:val="22"/>
        </w:rPr>
        <w:t>e alcune life skills) finalizzato</w:t>
      </w:r>
      <w:r w:rsidRPr="00633494">
        <w:rPr>
          <w:sz w:val="22"/>
          <w:szCs w:val="22"/>
        </w:rPr>
        <w:t xml:space="preserve"> ad un inserimento mirato e funzionale al </w:t>
      </w:r>
      <w:r>
        <w:rPr>
          <w:sz w:val="22"/>
          <w:szCs w:val="22"/>
        </w:rPr>
        <w:t>contesto aziendale. Il  gruppo di lavoro ha inoltre  predisposto</w:t>
      </w:r>
      <w:r w:rsidRPr="00633494">
        <w:rPr>
          <w:sz w:val="22"/>
          <w:szCs w:val="22"/>
        </w:rPr>
        <w:t xml:space="preserve"> un documento di informativa sulla privacy e </w:t>
      </w:r>
      <w:r w:rsidR="00772660">
        <w:rPr>
          <w:sz w:val="22"/>
          <w:szCs w:val="22"/>
        </w:rPr>
        <w:t xml:space="preserve">una </w:t>
      </w:r>
      <w:r w:rsidRPr="00633494">
        <w:rPr>
          <w:sz w:val="22"/>
          <w:szCs w:val="22"/>
        </w:rPr>
        <w:t>contestuale liberatoria</w:t>
      </w:r>
      <w:r w:rsidR="00772660">
        <w:rPr>
          <w:sz w:val="22"/>
          <w:szCs w:val="22"/>
        </w:rPr>
        <w:t>,</w:t>
      </w:r>
      <w:r w:rsidRPr="00633494">
        <w:rPr>
          <w:sz w:val="22"/>
          <w:szCs w:val="22"/>
        </w:rPr>
        <w:t xml:space="preserve"> utile ad informare famiglie e aziende sulle modalità di funzionamento dell’alunno al fine di predisporre l’esperienza di stage </w:t>
      </w:r>
      <w:r w:rsidR="00772660">
        <w:rPr>
          <w:sz w:val="22"/>
          <w:szCs w:val="22"/>
        </w:rPr>
        <w:t xml:space="preserve">in contesti lavorativi </w:t>
      </w:r>
      <w:r w:rsidR="00B870D2">
        <w:rPr>
          <w:sz w:val="22"/>
          <w:szCs w:val="22"/>
        </w:rPr>
        <w:t xml:space="preserve"> incentrati</w:t>
      </w:r>
      <w:r w:rsidR="00B870D2" w:rsidRPr="00B870D2">
        <w:rPr>
          <w:sz w:val="22"/>
          <w:szCs w:val="22"/>
        </w:rPr>
        <w:t xml:space="preserve"> sulla valorizzazione dei punti di forza degli alunni disabili ed in particolare di quelli che non conseguiranno il diplom</w:t>
      </w:r>
      <w:r w:rsidR="00B870D2">
        <w:rPr>
          <w:sz w:val="22"/>
          <w:szCs w:val="22"/>
        </w:rPr>
        <w:t>a conclusivo del corso di studi</w:t>
      </w:r>
      <w:r w:rsidRPr="00633494">
        <w:rPr>
          <w:sz w:val="22"/>
          <w:szCs w:val="22"/>
        </w:rPr>
        <w:t>.</w:t>
      </w:r>
    </w:p>
    <w:p w:rsidR="000F6E21" w:rsidRPr="00620B08" w:rsidRDefault="000F6E21" w:rsidP="00183691">
      <w:pPr>
        <w:jc w:val="both"/>
        <w:rPr>
          <w:sz w:val="16"/>
          <w:szCs w:val="16"/>
        </w:rPr>
      </w:pPr>
    </w:p>
    <w:p w:rsidR="000F6E21" w:rsidRDefault="000F6E21" w:rsidP="0018369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Si invitano i referenti in indirizzo a partecipare ad un incontro di presentazione delle modulistiche predisposte in data </w:t>
      </w:r>
      <w:r w:rsidRPr="000F6E21">
        <w:rPr>
          <w:b/>
          <w:sz w:val="22"/>
          <w:szCs w:val="22"/>
        </w:rPr>
        <w:t>23 Ottobre 2019 dalle ore 15</w:t>
      </w:r>
      <w:r>
        <w:rPr>
          <w:b/>
          <w:sz w:val="22"/>
          <w:szCs w:val="22"/>
        </w:rPr>
        <w:t>:00</w:t>
      </w:r>
      <w:r w:rsidRPr="000F6E21">
        <w:rPr>
          <w:b/>
          <w:sz w:val="22"/>
          <w:szCs w:val="22"/>
        </w:rPr>
        <w:t xml:space="preserve"> alle ore 17</w:t>
      </w:r>
      <w:r>
        <w:rPr>
          <w:b/>
          <w:sz w:val="22"/>
          <w:szCs w:val="22"/>
        </w:rPr>
        <w:t>:00</w:t>
      </w:r>
      <w:r w:rsidRPr="000F6E21">
        <w:rPr>
          <w:b/>
          <w:sz w:val="22"/>
          <w:szCs w:val="22"/>
        </w:rPr>
        <w:t xml:space="preserve"> presso l’Aula Magna del Liceo Muratori</w:t>
      </w:r>
      <w:r>
        <w:rPr>
          <w:b/>
          <w:sz w:val="22"/>
          <w:szCs w:val="22"/>
        </w:rPr>
        <w:t xml:space="preserve">  V.le Cittadella 50, Modena</w:t>
      </w:r>
    </w:p>
    <w:p w:rsidR="00772660" w:rsidRPr="00D16D77" w:rsidRDefault="00772660" w:rsidP="00183691">
      <w:pPr>
        <w:jc w:val="both"/>
        <w:rPr>
          <w:b/>
          <w:sz w:val="16"/>
          <w:szCs w:val="16"/>
        </w:rPr>
      </w:pPr>
    </w:p>
    <w:p w:rsidR="00772660" w:rsidRPr="00772660" w:rsidRDefault="00772660" w:rsidP="00183691">
      <w:pPr>
        <w:jc w:val="both"/>
        <w:rPr>
          <w:sz w:val="22"/>
          <w:szCs w:val="22"/>
        </w:rPr>
      </w:pPr>
      <w:r>
        <w:rPr>
          <w:sz w:val="22"/>
          <w:szCs w:val="22"/>
        </w:rPr>
        <w:t>Si invitano i Dirigenti Scolastici alla massima diffusione del documento allegato</w:t>
      </w:r>
    </w:p>
    <w:p w:rsidR="00424F89" w:rsidRPr="00620B08" w:rsidRDefault="00424F89" w:rsidP="00183691">
      <w:pPr>
        <w:jc w:val="both"/>
        <w:rPr>
          <w:sz w:val="16"/>
          <w:szCs w:val="16"/>
        </w:rPr>
      </w:pPr>
    </w:p>
    <w:p w:rsidR="00424F89" w:rsidRPr="00424F89" w:rsidRDefault="00424F89" w:rsidP="00620B08">
      <w:pPr>
        <w:pStyle w:val="Corpodeltesto3"/>
        <w:jc w:val="left"/>
      </w:pPr>
      <w:r w:rsidRPr="00620B08">
        <w:rPr>
          <w:b/>
        </w:rPr>
        <w:t>In allegato</w:t>
      </w:r>
      <w:r>
        <w:t xml:space="preserve"> il “</w:t>
      </w:r>
      <w:r w:rsidRPr="00424F89">
        <w:rPr>
          <w:i/>
        </w:rPr>
        <w:t>Protocollo d'intesa per la realizzazione di azioni volte a fa</w:t>
      </w:r>
      <w:r w:rsidR="00620B08">
        <w:rPr>
          <w:i/>
        </w:rPr>
        <w:t xml:space="preserve">vorire l'accesso degli studenti </w:t>
      </w:r>
      <w:r w:rsidRPr="00424F89">
        <w:rPr>
          <w:i/>
        </w:rPr>
        <w:t>disabili al mondo del lavoro</w:t>
      </w:r>
      <w:r>
        <w:rPr>
          <w:i/>
        </w:rPr>
        <w:t>”</w:t>
      </w:r>
    </w:p>
    <w:p w:rsidR="00633494" w:rsidRPr="00620B08" w:rsidRDefault="00633494" w:rsidP="00183691">
      <w:pPr>
        <w:jc w:val="both"/>
        <w:rPr>
          <w:sz w:val="16"/>
          <w:szCs w:val="16"/>
        </w:rPr>
      </w:pPr>
    </w:p>
    <w:p w:rsidR="00183691" w:rsidRPr="00183691" w:rsidRDefault="00183691" w:rsidP="00183691">
      <w:pPr>
        <w:jc w:val="both"/>
        <w:rPr>
          <w:sz w:val="22"/>
          <w:szCs w:val="22"/>
        </w:rPr>
      </w:pPr>
      <w:r w:rsidRPr="00183691">
        <w:rPr>
          <w:sz w:val="22"/>
          <w:szCs w:val="22"/>
        </w:rPr>
        <w:tab/>
        <w:t>Distinti saluti.</w:t>
      </w:r>
    </w:p>
    <w:p w:rsidR="0014410F" w:rsidRPr="00620B08" w:rsidRDefault="0014410F" w:rsidP="00C67E41">
      <w:pPr>
        <w:jc w:val="right"/>
        <w:rPr>
          <w:sz w:val="16"/>
          <w:szCs w:val="16"/>
        </w:rPr>
      </w:pPr>
    </w:p>
    <w:p w:rsidR="00C67E41" w:rsidRPr="00714EFC" w:rsidRDefault="00C67E41" w:rsidP="00C67E41">
      <w:pPr>
        <w:jc w:val="right"/>
        <w:rPr>
          <w:sz w:val="22"/>
          <w:szCs w:val="22"/>
        </w:rPr>
      </w:pPr>
      <w:r w:rsidRPr="00714EFC">
        <w:rPr>
          <w:sz w:val="22"/>
          <w:szCs w:val="22"/>
        </w:rPr>
        <w:t>LA DIRIGENTE</w:t>
      </w:r>
    </w:p>
    <w:p w:rsidR="00D65D50" w:rsidRPr="00D16D77" w:rsidRDefault="00C67E41" w:rsidP="00D16D77">
      <w:pPr>
        <w:jc w:val="right"/>
        <w:rPr>
          <w:sz w:val="22"/>
          <w:szCs w:val="22"/>
        </w:rPr>
      </w:pPr>
      <w:r w:rsidRPr="00714EFC">
        <w:rPr>
          <w:sz w:val="22"/>
          <w:szCs w:val="22"/>
        </w:rPr>
        <w:t>Silvia Menabue</w:t>
      </w:r>
    </w:p>
    <w:p w:rsidR="00AC2F70" w:rsidRDefault="00AC2F70" w:rsidP="00AC2F70">
      <w:pPr>
        <w:ind w:left="4956" w:hanging="4956"/>
        <w:jc w:val="right"/>
        <w:rPr>
          <w:rFonts w:cs="Courier New"/>
          <w:sz w:val="14"/>
          <w:szCs w:val="14"/>
        </w:rPr>
      </w:pPr>
      <w:r w:rsidRPr="00AA6F61">
        <w:rPr>
          <w:rFonts w:cs="Courier New"/>
          <w:sz w:val="14"/>
          <w:szCs w:val="14"/>
        </w:rPr>
        <w:t>Firma sostituita a mezzo stampa</w:t>
      </w:r>
      <w:r>
        <w:rPr>
          <w:rFonts w:cs="Courier New"/>
          <w:sz w:val="14"/>
          <w:szCs w:val="14"/>
        </w:rPr>
        <w:t xml:space="preserve"> </w:t>
      </w:r>
      <w:r w:rsidRPr="00AA6F61">
        <w:rPr>
          <w:rFonts w:cs="Courier New"/>
          <w:sz w:val="14"/>
          <w:szCs w:val="14"/>
        </w:rPr>
        <w:t xml:space="preserve">ai sensi </w:t>
      </w:r>
    </w:p>
    <w:p w:rsidR="00AC2F70" w:rsidRPr="00AA6F61" w:rsidRDefault="00AC2F70" w:rsidP="00AC2F70">
      <w:pPr>
        <w:ind w:left="4956" w:hanging="4956"/>
        <w:jc w:val="right"/>
        <w:rPr>
          <w:rFonts w:cs="Courier New"/>
          <w:sz w:val="14"/>
          <w:szCs w:val="14"/>
        </w:rPr>
      </w:pPr>
      <w:r w:rsidRPr="00AA6F61">
        <w:rPr>
          <w:rFonts w:cs="Courier New"/>
          <w:sz w:val="14"/>
          <w:szCs w:val="14"/>
        </w:rPr>
        <w:t>e per gli effetti dell’art. 3, c.2, D.Lgs n.39/1993</w:t>
      </w:r>
    </w:p>
    <w:sectPr w:rsidR="00AC2F70" w:rsidRPr="00AA6F61" w:rsidSect="00A35A97">
      <w:headerReference w:type="default" r:id="rId9"/>
      <w:footerReference w:type="default" r:id="rId10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85" w:rsidRDefault="00DB7785">
      <w:r>
        <w:separator/>
      </w:r>
    </w:p>
  </w:endnote>
  <w:endnote w:type="continuationSeparator" w:id="0">
    <w:p w:rsidR="00DB7785" w:rsidRDefault="00DB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93" w:rsidRPr="00707793" w:rsidRDefault="00707793" w:rsidP="00707793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6"/>
        <w:szCs w:val="16"/>
      </w:rPr>
    </w:pPr>
    <w:r w:rsidRPr="00707793">
      <w:rPr>
        <w:sz w:val="16"/>
        <w:szCs w:val="16"/>
      </w:rPr>
      <w:t>Dirigente: Silvia Menabue</w:t>
    </w:r>
  </w:p>
  <w:p w:rsidR="00707793" w:rsidRPr="00707793" w:rsidRDefault="00707793" w:rsidP="00707793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6"/>
        <w:szCs w:val="16"/>
      </w:rPr>
    </w:pPr>
    <w:r w:rsidRPr="00707793">
      <w:rPr>
        <w:sz w:val="16"/>
        <w:szCs w:val="16"/>
      </w:rPr>
      <w:t xml:space="preserve">Responsabile del procedimento: </w:t>
    </w:r>
    <w:r w:rsidR="0014410F">
      <w:rPr>
        <w:sz w:val="16"/>
        <w:szCs w:val="16"/>
      </w:rPr>
      <w:t>Maurizio Macciantelli</w:t>
    </w:r>
    <w:r w:rsidR="0007195E">
      <w:rPr>
        <w:sz w:val="16"/>
        <w:szCs w:val="16"/>
      </w:rPr>
      <w:t xml:space="preserve">  </w:t>
    </w:r>
    <w:r w:rsidR="000417CB">
      <w:rPr>
        <w:sz w:val="16"/>
        <w:szCs w:val="16"/>
      </w:rPr>
      <w:t xml:space="preserve">       </w:t>
    </w:r>
    <w:r w:rsidR="0007195E">
      <w:rPr>
        <w:sz w:val="16"/>
        <w:szCs w:val="16"/>
      </w:rPr>
      <w:t xml:space="preserve"> Tel.059382</w:t>
    </w:r>
    <w:r w:rsidR="000417CB">
      <w:rPr>
        <w:sz w:val="16"/>
        <w:szCs w:val="16"/>
      </w:rPr>
      <w:t>94</w:t>
    </w:r>
    <w:r w:rsidR="00D90E67">
      <w:rPr>
        <w:sz w:val="16"/>
        <w:szCs w:val="16"/>
      </w:rPr>
      <w:t>3</w:t>
    </w:r>
    <w:r w:rsidR="000417CB">
      <w:rPr>
        <w:sz w:val="16"/>
        <w:szCs w:val="16"/>
      </w:rPr>
      <w:t>/059382941</w:t>
    </w:r>
    <w:r w:rsidR="000E15DB">
      <w:rPr>
        <w:sz w:val="16"/>
        <w:szCs w:val="16"/>
      </w:rPr>
      <w:t xml:space="preserve">            </w:t>
    </w:r>
    <w:r w:rsidR="00D90E67">
      <w:rPr>
        <w:sz w:val="16"/>
        <w:szCs w:val="16"/>
      </w:rPr>
      <w:t xml:space="preserve"> </w:t>
    </w:r>
    <w:r w:rsidR="000E15DB">
      <w:rPr>
        <w:sz w:val="16"/>
        <w:szCs w:val="16"/>
      </w:rPr>
      <w:t xml:space="preserve"> </w:t>
    </w:r>
    <w:r w:rsidRPr="00707793">
      <w:rPr>
        <w:sz w:val="16"/>
        <w:szCs w:val="16"/>
      </w:rPr>
      <w:t>e-mail:</w:t>
    </w:r>
    <w:r w:rsidR="00D90E67">
      <w:rPr>
        <w:sz w:val="16"/>
        <w:szCs w:val="16"/>
      </w:rPr>
      <w:t xml:space="preserve"> formazione</w:t>
    </w:r>
    <w:r w:rsidR="0007195E">
      <w:rPr>
        <w:sz w:val="16"/>
        <w:szCs w:val="16"/>
      </w:rPr>
      <w:t>.mo</w:t>
    </w:r>
    <w:r w:rsidRPr="00707793">
      <w:rPr>
        <w:sz w:val="16"/>
        <w:szCs w:val="16"/>
      </w:rPr>
      <w:t>@g.</w:t>
    </w:r>
    <w:r w:rsidR="00D90E67">
      <w:rPr>
        <w:sz w:val="16"/>
        <w:szCs w:val="16"/>
      </w:rPr>
      <w:t>istruzioneer.it</w:t>
    </w:r>
  </w:p>
  <w:p w:rsidR="00707793" w:rsidRDefault="00707793" w:rsidP="00707793">
    <w:pPr>
      <w:pStyle w:val="Intestazione"/>
      <w:tabs>
        <w:tab w:val="clear" w:pos="4819"/>
        <w:tab w:val="left" w:pos="1134"/>
        <w:tab w:val="center" w:pos="6732"/>
      </w:tabs>
      <w:jc w:val="center"/>
      <w:rPr>
        <w:sz w:val="16"/>
        <w:szCs w:val="16"/>
      </w:rPr>
    </w:pPr>
    <w:r w:rsidRPr="00707793">
      <w:rPr>
        <w:sz w:val="16"/>
        <w:szCs w:val="16"/>
      </w:rPr>
      <w:tab/>
    </w:r>
  </w:p>
  <w:p w:rsidR="00707793" w:rsidRPr="00707793" w:rsidRDefault="00707793" w:rsidP="0055235C">
    <w:pPr>
      <w:pStyle w:val="Intestazione"/>
      <w:tabs>
        <w:tab w:val="clear" w:pos="4819"/>
        <w:tab w:val="left" w:pos="1134"/>
        <w:tab w:val="center" w:pos="6732"/>
      </w:tabs>
      <w:jc w:val="center"/>
      <w:rPr>
        <w:sz w:val="16"/>
        <w:szCs w:val="16"/>
      </w:rPr>
    </w:pPr>
    <w:r w:rsidRPr="00707793">
      <w:rPr>
        <w:sz w:val="16"/>
        <w:szCs w:val="16"/>
      </w:rPr>
      <w:t xml:space="preserve">Via Rainusso, 70/80 </w:t>
    </w:r>
    <w:r w:rsidR="0055235C">
      <w:rPr>
        <w:sz w:val="16"/>
        <w:szCs w:val="16"/>
      </w:rPr>
      <w:t>–</w:t>
    </w:r>
    <w:r w:rsidRPr="00707793">
      <w:rPr>
        <w:sz w:val="16"/>
        <w:szCs w:val="16"/>
      </w:rPr>
      <w:t xml:space="preserve"> 411</w:t>
    </w:r>
    <w:r w:rsidR="0055235C">
      <w:rPr>
        <w:sz w:val="16"/>
        <w:szCs w:val="16"/>
      </w:rPr>
      <w:t>24</w:t>
    </w:r>
    <w:r w:rsidRPr="00707793">
      <w:rPr>
        <w:sz w:val="16"/>
        <w:szCs w:val="16"/>
      </w:rPr>
      <w:t xml:space="preserve"> -  MODENA   tel 059382800  - C.F. 80009830367</w:t>
    </w:r>
  </w:p>
  <w:p w:rsidR="00707793" w:rsidRPr="00707793" w:rsidRDefault="00707793" w:rsidP="00707793">
    <w:pPr>
      <w:jc w:val="center"/>
      <w:rPr>
        <w:sz w:val="16"/>
        <w:szCs w:val="16"/>
      </w:rPr>
    </w:pPr>
    <w:r w:rsidRPr="00707793">
      <w:rPr>
        <w:sz w:val="16"/>
        <w:szCs w:val="16"/>
      </w:rPr>
      <w:t xml:space="preserve">e-mail: </w:t>
    </w:r>
    <w:hyperlink r:id="rId1" w:history="1">
      <w:r w:rsidRPr="00707793">
        <w:rPr>
          <w:rStyle w:val="Collegamentoipertestuale"/>
          <w:sz w:val="16"/>
          <w:szCs w:val="16"/>
        </w:rPr>
        <w:t>usp.mo@istruzione.it</w:t>
      </w:r>
    </w:hyperlink>
    <w:r w:rsidRPr="00707793">
      <w:rPr>
        <w:sz w:val="16"/>
        <w:szCs w:val="16"/>
      </w:rPr>
      <w:t xml:space="preserve">  pec: </w:t>
    </w:r>
    <w:hyperlink r:id="rId2" w:history="1">
      <w:r w:rsidRPr="00707793">
        <w:rPr>
          <w:rStyle w:val="Collegamentoipertestuale"/>
          <w:sz w:val="16"/>
          <w:szCs w:val="16"/>
        </w:rPr>
        <w:t>csamo@postacert.istruzione.it</w:t>
      </w:r>
    </w:hyperlink>
    <w:r w:rsidRPr="00707793">
      <w:rPr>
        <w:sz w:val="16"/>
        <w:szCs w:val="16"/>
      </w:rPr>
      <w:t xml:space="preserve">  - sito web: www.mo.istruzioneer.it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85" w:rsidRDefault="00DB7785">
      <w:r>
        <w:separator/>
      </w:r>
    </w:p>
  </w:footnote>
  <w:footnote w:type="continuationSeparator" w:id="0">
    <w:p w:rsidR="00DB7785" w:rsidRDefault="00DB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DE" w:rsidRPr="00F765DE" w:rsidRDefault="00F765DE" w:rsidP="00F765DE">
    <w:pPr>
      <w:pStyle w:val="Intestazione"/>
    </w:pPr>
    <w:r w:rsidRPr="00F765DE">
      <w:rPr>
        <w:noProof/>
      </w:rPr>
      <w:drawing>
        <wp:anchor distT="152400" distB="152400" distL="152400" distR="152400" simplePos="0" relativeHeight="251659264" behindDoc="0" locked="0" layoutInCell="1" allowOverlap="1">
          <wp:simplePos x="0" y="0"/>
          <wp:positionH relativeFrom="margin">
            <wp:posOffset>668655</wp:posOffset>
          </wp:positionH>
          <wp:positionV relativeFrom="page">
            <wp:posOffset>365760</wp:posOffset>
          </wp:positionV>
          <wp:extent cx="4410710" cy="1319530"/>
          <wp:effectExtent l="19050" t="0" r="8890" b="0"/>
          <wp:wrapTopAndBottom distT="152400" distB="15240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fficio VIII.jpg"/>
                  <pic:cNvPicPr>
                    <a:picLocks noChangeAspect="1"/>
                  </pic:cNvPicPr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710" cy="13195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4CE4"/>
    <w:multiLevelType w:val="hybridMultilevel"/>
    <w:tmpl w:val="15F6C2A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ED641DF"/>
    <w:multiLevelType w:val="hybridMultilevel"/>
    <w:tmpl w:val="F3EC3EDE"/>
    <w:lvl w:ilvl="0" w:tplc="5712C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B584B"/>
    <w:multiLevelType w:val="hybridMultilevel"/>
    <w:tmpl w:val="DB389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066F3"/>
    <w:multiLevelType w:val="hybridMultilevel"/>
    <w:tmpl w:val="DC1811B2"/>
    <w:lvl w:ilvl="0" w:tplc="35FEBE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6D094085"/>
    <w:multiLevelType w:val="hybridMultilevel"/>
    <w:tmpl w:val="BF46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BB"/>
    <w:rsid w:val="000106EF"/>
    <w:rsid w:val="00033449"/>
    <w:rsid w:val="00035602"/>
    <w:rsid w:val="000417CB"/>
    <w:rsid w:val="00042D71"/>
    <w:rsid w:val="00053BC5"/>
    <w:rsid w:val="0007195E"/>
    <w:rsid w:val="0008693D"/>
    <w:rsid w:val="00092F24"/>
    <w:rsid w:val="000A7A4D"/>
    <w:rsid w:val="000C1BFE"/>
    <w:rsid w:val="000E15DB"/>
    <w:rsid w:val="000F4258"/>
    <w:rsid w:val="000F6E21"/>
    <w:rsid w:val="001033C9"/>
    <w:rsid w:val="0014410F"/>
    <w:rsid w:val="001530F9"/>
    <w:rsid w:val="0016385E"/>
    <w:rsid w:val="00166771"/>
    <w:rsid w:val="00183691"/>
    <w:rsid w:val="00196C69"/>
    <w:rsid w:val="001B461E"/>
    <w:rsid w:val="00216EA5"/>
    <w:rsid w:val="00257580"/>
    <w:rsid w:val="00262E75"/>
    <w:rsid w:val="0026338B"/>
    <w:rsid w:val="00267B59"/>
    <w:rsid w:val="002C4464"/>
    <w:rsid w:val="002D220E"/>
    <w:rsid w:val="00305EDE"/>
    <w:rsid w:val="00362BC7"/>
    <w:rsid w:val="00367561"/>
    <w:rsid w:val="003A2CAC"/>
    <w:rsid w:val="003D507B"/>
    <w:rsid w:val="00420EC5"/>
    <w:rsid w:val="00424F89"/>
    <w:rsid w:val="00444BAA"/>
    <w:rsid w:val="00451177"/>
    <w:rsid w:val="004609DA"/>
    <w:rsid w:val="004A05DB"/>
    <w:rsid w:val="004A2D9E"/>
    <w:rsid w:val="004B7CC3"/>
    <w:rsid w:val="004E674A"/>
    <w:rsid w:val="00500CC0"/>
    <w:rsid w:val="00520E5C"/>
    <w:rsid w:val="00524B9B"/>
    <w:rsid w:val="005269A6"/>
    <w:rsid w:val="0053026D"/>
    <w:rsid w:val="00534DC8"/>
    <w:rsid w:val="00537C0C"/>
    <w:rsid w:val="005500CB"/>
    <w:rsid w:val="0055235C"/>
    <w:rsid w:val="0057477C"/>
    <w:rsid w:val="0057748C"/>
    <w:rsid w:val="00585CA8"/>
    <w:rsid w:val="00587337"/>
    <w:rsid w:val="0059146D"/>
    <w:rsid w:val="005E13C6"/>
    <w:rsid w:val="00603D01"/>
    <w:rsid w:val="00611A9A"/>
    <w:rsid w:val="00620B08"/>
    <w:rsid w:val="00633494"/>
    <w:rsid w:val="00634A0F"/>
    <w:rsid w:val="00642C63"/>
    <w:rsid w:val="006671D8"/>
    <w:rsid w:val="00684B30"/>
    <w:rsid w:val="00686993"/>
    <w:rsid w:val="00694835"/>
    <w:rsid w:val="006A3FCA"/>
    <w:rsid w:val="006B0430"/>
    <w:rsid w:val="006D6161"/>
    <w:rsid w:val="006F026C"/>
    <w:rsid w:val="0070303D"/>
    <w:rsid w:val="00707793"/>
    <w:rsid w:val="00714EFC"/>
    <w:rsid w:val="00716446"/>
    <w:rsid w:val="0071692D"/>
    <w:rsid w:val="00741F14"/>
    <w:rsid w:val="00751ABF"/>
    <w:rsid w:val="00754026"/>
    <w:rsid w:val="007606EB"/>
    <w:rsid w:val="00772660"/>
    <w:rsid w:val="00774439"/>
    <w:rsid w:val="00775490"/>
    <w:rsid w:val="0079189B"/>
    <w:rsid w:val="007C2D8C"/>
    <w:rsid w:val="007C5A06"/>
    <w:rsid w:val="007C7C92"/>
    <w:rsid w:val="007F19CA"/>
    <w:rsid w:val="007F1DD8"/>
    <w:rsid w:val="00806C7C"/>
    <w:rsid w:val="00835E3C"/>
    <w:rsid w:val="0086075C"/>
    <w:rsid w:val="00875738"/>
    <w:rsid w:val="00885E6A"/>
    <w:rsid w:val="00886328"/>
    <w:rsid w:val="00895B3E"/>
    <w:rsid w:val="008B7047"/>
    <w:rsid w:val="008C5FBC"/>
    <w:rsid w:val="008D6A80"/>
    <w:rsid w:val="008E1402"/>
    <w:rsid w:val="008F5007"/>
    <w:rsid w:val="008F7739"/>
    <w:rsid w:val="00907F5C"/>
    <w:rsid w:val="00920B83"/>
    <w:rsid w:val="009266EA"/>
    <w:rsid w:val="00937397"/>
    <w:rsid w:val="00937CA6"/>
    <w:rsid w:val="00937DC0"/>
    <w:rsid w:val="00941496"/>
    <w:rsid w:val="00941609"/>
    <w:rsid w:val="009525DC"/>
    <w:rsid w:val="00953D11"/>
    <w:rsid w:val="00954A4F"/>
    <w:rsid w:val="009617AE"/>
    <w:rsid w:val="009632D2"/>
    <w:rsid w:val="009731E8"/>
    <w:rsid w:val="00991450"/>
    <w:rsid w:val="009A5ED3"/>
    <w:rsid w:val="009C5AA5"/>
    <w:rsid w:val="009D5F67"/>
    <w:rsid w:val="009E10E4"/>
    <w:rsid w:val="00A346F4"/>
    <w:rsid w:val="00A35A97"/>
    <w:rsid w:val="00A4531D"/>
    <w:rsid w:val="00A90D25"/>
    <w:rsid w:val="00AB57E6"/>
    <w:rsid w:val="00AB6CDF"/>
    <w:rsid w:val="00AC2F70"/>
    <w:rsid w:val="00AC4FBB"/>
    <w:rsid w:val="00AD306A"/>
    <w:rsid w:val="00AD3B72"/>
    <w:rsid w:val="00B013CF"/>
    <w:rsid w:val="00B05BD7"/>
    <w:rsid w:val="00B12C18"/>
    <w:rsid w:val="00B1444F"/>
    <w:rsid w:val="00B23D0C"/>
    <w:rsid w:val="00B42D07"/>
    <w:rsid w:val="00B45BC3"/>
    <w:rsid w:val="00B60E3C"/>
    <w:rsid w:val="00B76198"/>
    <w:rsid w:val="00B77333"/>
    <w:rsid w:val="00B77D31"/>
    <w:rsid w:val="00B862A4"/>
    <w:rsid w:val="00B870D2"/>
    <w:rsid w:val="00BB68D4"/>
    <w:rsid w:val="00BB7FC4"/>
    <w:rsid w:val="00BC130A"/>
    <w:rsid w:val="00BF271F"/>
    <w:rsid w:val="00C111DD"/>
    <w:rsid w:val="00C503BB"/>
    <w:rsid w:val="00C5463D"/>
    <w:rsid w:val="00C56DB2"/>
    <w:rsid w:val="00C67E41"/>
    <w:rsid w:val="00C70B56"/>
    <w:rsid w:val="00C84147"/>
    <w:rsid w:val="00C85EC7"/>
    <w:rsid w:val="00C92366"/>
    <w:rsid w:val="00C92406"/>
    <w:rsid w:val="00C9510F"/>
    <w:rsid w:val="00CA71EA"/>
    <w:rsid w:val="00CC3323"/>
    <w:rsid w:val="00CC389C"/>
    <w:rsid w:val="00CE1183"/>
    <w:rsid w:val="00CE7277"/>
    <w:rsid w:val="00CF275D"/>
    <w:rsid w:val="00D00D97"/>
    <w:rsid w:val="00D16D77"/>
    <w:rsid w:val="00D2109E"/>
    <w:rsid w:val="00D21CFB"/>
    <w:rsid w:val="00D474D3"/>
    <w:rsid w:val="00D55C73"/>
    <w:rsid w:val="00D606FA"/>
    <w:rsid w:val="00D61698"/>
    <w:rsid w:val="00D65D50"/>
    <w:rsid w:val="00D662FE"/>
    <w:rsid w:val="00D80CFF"/>
    <w:rsid w:val="00D8526E"/>
    <w:rsid w:val="00D90E67"/>
    <w:rsid w:val="00DB7785"/>
    <w:rsid w:val="00DC135D"/>
    <w:rsid w:val="00DC79FA"/>
    <w:rsid w:val="00DD6A6D"/>
    <w:rsid w:val="00E060A6"/>
    <w:rsid w:val="00E16E73"/>
    <w:rsid w:val="00E179EA"/>
    <w:rsid w:val="00E2062D"/>
    <w:rsid w:val="00E21BF4"/>
    <w:rsid w:val="00E21D3B"/>
    <w:rsid w:val="00E31BF3"/>
    <w:rsid w:val="00E83129"/>
    <w:rsid w:val="00E934C6"/>
    <w:rsid w:val="00EE1221"/>
    <w:rsid w:val="00EE5BA6"/>
    <w:rsid w:val="00F156CA"/>
    <w:rsid w:val="00F2170E"/>
    <w:rsid w:val="00F50F2A"/>
    <w:rsid w:val="00F52411"/>
    <w:rsid w:val="00F54475"/>
    <w:rsid w:val="00F5799C"/>
    <w:rsid w:val="00F7291A"/>
    <w:rsid w:val="00F765DE"/>
    <w:rsid w:val="00F903FC"/>
    <w:rsid w:val="00F94E74"/>
    <w:rsid w:val="00FC66B8"/>
    <w:rsid w:val="00FC693E"/>
    <w:rsid w:val="00FD358B"/>
    <w:rsid w:val="00FD6DD6"/>
    <w:rsid w:val="00FF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nhideWhenUsed/>
    <w:rsid w:val="00F524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52411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F524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411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B23D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480" w:lineRule="atLeast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eastAsia="ar-SA"/>
    </w:rPr>
  </w:style>
  <w:style w:type="paragraph" w:styleId="Corpodeltesto3">
    <w:name w:val="Body Text 3"/>
    <w:basedOn w:val="Normale"/>
    <w:link w:val="Corpodeltesto3Carattere"/>
    <w:semiHidden/>
    <w:rsid w:val="008B70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both"/>
    </w:pPr>
    <w:rPr>
      <w:rFonts w:eastAsia="Times New Roman" w:cs="Times New Roman"/>
      <w:color w:val="auto"/>
      <w:sz w:val="22"/>
      <w:szCs w:val="22"/>
      <w:bdr w:val="none" w:sz="0" w:space="0" w:color="auto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B7047"/>
    <w:rPr>
      <w:rFonts w:ascii="Calibri" w:eastAsia="Times New Roman" w:hAnsi="Calibri"/>
      <w:sz w:val="22"/>
      <w:szCs w:val="22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21BF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1BF4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C67E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Times New Roman"/>
      <w:color w:val="auto"/>
      <w:sz w:val="22"/>
      <w:szCs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nhideWhenUsed/>
    <w:rsid w:val="00F524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52411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F524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411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B23D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480" w:lineRule="atLeast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eastAsia="ar-SA"/>
    </w:rPr>
  </w:style>
  <w:style w:type="paragraph" w:styleId="Corpodeltesto3">
    <w:name w:val="Body Text 3"/>
    <w:basedOn w:val="Normale"/>
    <w:link w:val="Corpodeltesto3Carattere"/>
    <w:semiHidden/>
    <w:rsid w:val="008B70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both"/>
    </w:pPr>
    <w:rPr>
      <w:rFonts w:eastAsia="Times New Roman" w:cs="Times New Roman"/>
      <w:color w:val="auto"/>
      <w:sz w:val="22"/>
      <w:szCs w:val="22"/>
      <w:bdr w:val="none" w:sz="0" w:space="0" w:color="auto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B7047"/>
    <w:rPr>
      <w:rFonts w:ascii="Calibri" w:eastAsia="Times New Roman" w:hAnsi="Calibri"/>
      <w:sz w:val="22"/>
      <w:szCs w:val="22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21BF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1BF4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C67E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Times New Roman"/>
      <w:color w:val="auto"/>
      <w:sz w:val="22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amo@postacert.istruzione.it" TargetMode="External"/><Relationship Id="rId1" Type="http://schemas.openxmlformats.org/officeDocument/2006/relationships/hyperlink" Target="mailto:usp.mo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E2F9-FB00-488F-B21C-59B58FAF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Administrator</cp:lastModifiedBy>
  <cp:revision>2</cp:revision>
  <cp:lastPrinted>2019-09-04T13:31:00Z</cp:lastPrinted>
  <dcterms:created xsi:type="dcterms:W3CDTF">2019-09-11T12:59:00Z</dcterms:created>
  <dcterms:modified xsi:type="dcterms:W3CDTF">2019-09-11T12:59:00Z</dcterms:modified>
</cp:coreProperties>
</file>